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31" w:type="dxa"/>
        <w:tblLook w:val="04A0" w:firstRow="1" w:lastRow="0" w:firstColumn="1" w:lastColumn="0" w:noHBand="0" w:noVBand="1"/>
      </w:tblPr>
      <w:tblGrid>
        <w:gridCol w:w="4496"/>
        <w:gridCol w:w="5235"/>
      </w:tblGrid>
      <w:tr w:rsidR="001906E6" w:rsidRPr="001906E6" w14:paraId="07EB2FFE" w14:textId="77777777" w:rsidTr="00174FD1">
        <w:trPr>
          <w:trHeight w:val="5247"/>
        </w:trPr>
        <w:tc>
          <w:tcPr>
            <w:tcW w:w="4496" w:type="dxa"/>
          </w:tcPr>
          <w:p w14:paraId="7919BB47" w14:textId="77777777" w:rsidR="001906E6" w:rsidRPr="001906E6" w:rsidRDefault="001906E6" w:rsidP="001906E6">
            <w:pPr>
              <w:widowControl w:val="0"/>
              <w:tabs>
                <w:tab w:val="left" w:pos="9639"/>
              </w:tabs>
              <w:autoSpaceDE w:val="0"/>
              <w:autoSpaceDN w:val="0"/>
              <w:adjustRightInd w:val="0"/>
              <w:spacing w:line="360" w:lineRule="auto"/>
              <w:ind w:right="-284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5235" w:type="dxa"/>
          </w:tcPr>
          <w:p w14:paraId="6501A2D4" w14:textId="4C68E13E" w:rsidR="000D080A" w:rsidRDefault="000D080A" w:rsidP="00C94EEA">
            <w:pPr>
              <w:widowControl w:val="0"/>
              <w:tabs>
                <w:tab w:val="left" w:pos="9639"/>
              </w:tabs>
              <w:autoSpaceDE w:val="0"/>
              <w:autoSpaceDN w:val="0"/>
              <w:adjustRightInd w:val="0"/>
              <w:ind w:left="215" w:right="132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(рекомендуемый образец)</w:t>
            </w:r>
          </w:p>
          <w:p w14:paraId="6E95E7A7" w14:textId="77777777" w:rsidR="00B63418" w:rsidRDefault="00B63418" w:rsidP="00C94EEA">
            <w:pPr>
              <w:widowControl w:val="0"/>
              <w:tabs>
                <w:tab w:val="left" w:pos="9639"/>
              </w:tabs>
              <w:autoSpaceDE w:val="0"/>
              <w:autoSpaceDN w:val="0"/>
              <w:adjustRightInd w:val="0"/>
              <w:ind w:left="215" w:right="132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  <w:p w14:paraId="7E28D3A7" w14:textId="24CA707E" w:rsidR="000D080A" w:rsidRDefault="000D080A" w:rsidP="00B63418">
            <w:pPr>
              <w:ind w:right="132"/>
              <w:rPr>
                <w:szCs w:val="24"/>
              </w:rPr>
            </w:pPr>
          </w:p>
          <w:p w14:paraId="7F4CB25D" w14:textId="77777777" w:rsidR="000D080A" w:rsidRDefault="000D080A" w:rsidP="00C94EEA">
            <w:pPr>
              <w:pBdr>
                <w:top w:val="single" w:sz="4" w:space="1" w:color="auto"/>
              </w:pBdr>
              <w:ind w:left="215" w:right="132"/>
              <w:rPr>
                <w:sz w:val="2"/>
                <w:szCs w:val="2"/>
              </w:rPr>
            </w:pPr>
          </w:p>
          <w:p w14:paraId="3C638E00" w14:textId="77777777" w:rsidR="000D080A" w:rsidRDefault="000D080A" w:rsidP="00C94EEA">
            <w:pPr>
              <w:ind w:left="215" w:right="132"/>
              <w:rPr>
                <w:szCs w:val="24"/>
              </w:rPr>
            </w:pPr>
          </w:p>
          <w:p w14:paraId="524B6559" w14:textId="77777777" w:rsidR="000D080A" w:rsidRDefault="000D080A" w:rsidP="00C94EEA">
            <w:pPr>
              <w:pBdr>
                <w:top w:val="single" w:sz="4" w:space="1" w:color="auto"/>
              </w:pBdr>
              <w:ind w:left="215" w:right="132"/>
              <w:rPr>
                <w:sz w:val="2"/>
                <w:szCs w:val="2"/>
              </w:rPr>
            </w:pPr>
          </w:p>
          <w:p w14:paraId="317BEEE2" w14:textId="77777777" w:rsidR="000D080A" w:rsidRDefault="000D080A" w:rsidP="00C94EEA">
            <w:pPr>
              <w:ind w:left="215" w:right="132"/>
              <w:rPr>
                <w:szCs w:val="24"/>
              </w:rPr>
            </w:pPr>
          </w:p>
          <w:p w14:paraId="7A882EFD" w14:textId="77777777" w:rsidR="000D080A" w:rsidRPr="000D080A" w:rsidRDefault="000D080A" w:rsidP="00C94EEA">
            <w:pPr>
              <w:pBdr>
                <w:top w:val="single" w:sz="4" w:space="1" w:color="auto"/>
              </w:pBdr>
              <w:spacing w:after="60"/>
              <w:ind w:left="215" w:right="132"/>
              <w:jc w:val="center"/>
              <w:rPr>
                <w:sz w:val="18"/>
                <w:szCs w:val="18"/>
              </w:rPr>
            </w:pPr>
            <w:r w:rsidRPr="000D080A">
              <w:rPr>
                <w:sz w:val="18"/>
                <w:szCs w:val="18"/>
              </w:rPr>
              <w:t>(должность,</w:t>
            </w:r>
            <w:r w:rsidR="00C01558">
              <w:rPr>
                <w:sz w:val="18"/>
                <w:szCs w:val="18"/>
              </w:rPr>
              <w:t xml:space="preserve"> фамилия, имя, отчество (при наличии) </w:t>
            </w:r>
            <w:r w:rsidR="003F1305">
              <w:rPr>
                <w:sz w:val="18"/>
                <w:szCs w:val="18"/>
              </w:rPr>
              <w:t>представителя нанимателя</w:t>
            </w:r>
            <w:r w:rsidRPr="000D080A">
              <w:rPr>
                <w:sz w:val="18"/>
                <w:szCs w:val="18"/>
              </w:rPr>
              <w:t>)</w:t>
            </w:r>
          </w:p>
          <w:p w14:paraId="557F8669" w14:textId="4BF7484F" w:rsidR="000D080A" w:rsidRPr="000D080A" w:rsidRDefault="000D080A" w:rsidP="00C94EEA">
            <w:pPr>
              <w:ind w:left="215" w:right="132"/>
              <w:rPr>
                <w:sz w:val="28"/>
                <w:szCs w:val="28"/>
              </w:rPr>
            </w:pPr>
            <w:r w:rsidRPr="000D080A">
              <w:rPr>
                <w:sz w:val="28"/>
                <w:szCs w:val="28"/>
              </w:rPr>
              <w:t xml:space="preserve">от </w:t>
            </w:r>
          </w:p>
          <w:p w14:paraId="18545692" w14:textId="77777777" w:rsidR="000D080A" w:rsidRDefault="000D080A" w:rsidP="00C94EEA">
            <w:pPr>
              <w:pBdr>
                <w:top w:val="single" w:sz="4" w:space="1" w:color="auto"/>
              </w:pBdr>
              <w:ind w:left="215" w:right="132"/>
              <w:rPr>
                <w:sz w:val="2"/>
                <w:szCs w:val="2"/>
              </w:rPr>
            </w:pPr>
          </w:p>
          <w:p w14:paraId="7689CC25" w14:textId="77777777" w:rsidR="000D080A" w:rsidRDefault="000D080A" w:rsidP="00C94EEA">
            <w:pPr>
              <w:ind w:left="215" w:right="132"/>
              <w:rPr>
                <w:szCs w:val="24"/>
              </w:rPr>
            </w:pPr>
          </w:p>
          <w:p w14:paraId="1F698E9F" w14:textId="7E863A17" w:rsidR="000D080A" w:rsidRPr="000D080A" w:rsidRDefault="000D080A" w:rsidP="00C94EEA">
            <w:pPr>
              <w:pBdr>
                <w:top w:val="single" w:sz="4" w:space="1" w:color="auto"/>
              </w:pBdr>
              <w:spacing w:after="60"/>
              <w:ind w:left="215" w:right="132"/>
              <w:jc w:val="center"/>
              <w:rPr>
                <w:sz w:val="18"/>
                <w:szCs w:val="18"/>
              </w:rPr>
            </w:pPr>
            <w:r w:rsidRPr="000D080A">
              <w:rPr>
                <w:sz w:val="18"/>
                <w:szCs w:val="18"/>
              </w:rPr>
              <w:t xml:space="preserve">(должность, </w:t>
            </w:r>
            <w:r w:rsidR="00C01558" w:rsidRPr="00C01558">
              <w:rPr>
                <w:sz w:val="18"/>
                <w:szCs w:val="18"/>
              </w:rPr>
              <w:t>фамилия, имя, отчество (при наличии)</w:t>
            </w:r>
            <w:r w:rsidRPr="000D080A">
              <w:rPr>
                <w:sz w:val="18"/>
                <w:szCs w:val="18"/>
              </w:rPr>
              <w:t>)</w:t>
            </w:r>
          </w:p>
          <w:p w14:paraId="2F9121E2" w14:textId="77777777" w:rsidR="000D080A" w:rsidRDefault="000D080A" w:rsidP="000D080A">
            <w:pPr>
              <w:widowControl w:val="0"/>
              <w:tabs>
                <w:tab w:val="left" w:pos="9639"/>
              </w:tabs>
              <w:autoSpaceDE w:val="0"/>
              <w:autoSpaceDN w:val="0"/>
              <w:adjustRightInd w:val="0"/>
              <w:ind w:left="640" w:right="-9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  <w:p w14:paraId="6DCDB6D0" w14:textId="77777777" w:rsidR="000D080A" w:rsidRPr="001906E6" w:rsidRDefault="000D080A" w:rsidP="00B63418">
            <w:pPr>
              <w:widowControl w:val="0"/>
              <w:tabs>
                <w:tab w:val="left" w:pos="9639"/>
              </w:tabs>
              <w:autoSpaceDE w:val="0"/>
              <w:autoSpaceDN w:val="0"/>
              <w:adjustRightInd w:val="0"/>
              <w:ind w:left="641" w:right="-11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</w:tr>
    </w:tbl>
    <w:p w14:paraId="649CE270" w14:textId="28A7421E" w:rsidR="00E12214" w:rsidRDefault="00E12214" w:rsidP="003F0B59">
      <w:pPr>
        <w:autoSpaceDE w:val="0"/>
        <w:autoSpaceDN w:val="0"/>
        <w:spacing w:after="120"/>
        <w:ind w:right="284"/>
        <w:jc w:val="center"/>
        <w:rPr>
          <w:color w:val="auto"/>
          <w:szCs w:val="24"/>
        </w:rPr>
      </w:pPr>
      <w:r w:rsidRPr="00E12214">
        <w:rPr>
          <w:b/>
          <w:sz w:val="28"/>
          <w:szCs w:val="28"/>
        </w:rPr>
        <w:t>У</w:t>
      </w:r>
      <w:r w:rsidR="003F0B59">
        <w:rPr>
          <w:b/>
          <w:sz w:val="28"/>
          <w:szCs w:val="28"/>
        </w:rPr>
        <w:t>ВЕДОМЛЕНИЕ</w:t>
      </w:r>
      <w:r w:rsidR="00C94EEA">
        <w:rPr>
          <w:sz w:val="28"/>
          <w:szCs w:val="28"/>
        </w:rPr>
        <w:br/>
      </w:r>
      <w:r w:rsidR="003F0B59" w:rsidRPr="00615418">
        <w:rPr>
          <w:b/>
          <w:sz w:val="28"/>
          <w:szCs w:val="28"/>
        </w:rPr>
        <w:t xml:space="preserve">о возникновении личной заинтересованности при исполнении </w:t>
      </w:r>
      <w:r w:rsidR="003F1305" w:rsidRPr="00615418">
        <w:rPr>
          <w:b/>
          <w:sz w:val="28"/>
          <w:szCs w:val="28"/>
        </w:rPr>
        <w:t xml:space="preserve">должностных </w:t>
      </w:r>
      <w:r w:rsidR="003F0B59" w:rsidRPr="00615418">
        <w:rPr>
          <w:b/>
          <w:sz w:val="28"/>
          <w:szCs w:val="28"/>
        </w:rPr>
        <w:t xml:space="preserve">обязанностей, которая приводит или может привести </w:t>
      </w:r>
      <w:r w:rsidR="00615418">
        <w:rPr>
          <w:b/>
          <w:sz w:val="28"/>
          <w:szCs w:val="28"/>
        </w:rPr>
        <w:br/>
      </w:r>
      <w:r w:rsidR="003F0B59" w:rsidRPr="00615418">
        <w:rPr>
          <w:b/>
          <w:sz w:val="28"/>
          <w:szCs w:val="28"/>
        </w:rPr>
        <w:t>к конфликту интересов</w:t>
      </w:r>
    </w:p>
    <w:p w14:paraId="71A7C13F" w14:textId="77777777" w:rsidR="00E12214" w:rsidRDefault="00E12214" w:rsidP="00174FD1">
      <w:pPr>
        <w:autoSpaceDE w:val="0"/>
        <w:autoSpaceDN w:val="0"/>
        <w:ind w:firstLine="567"/>
        <w:jc w:val="both"/>
        <w:rPr>
          <w:color w:val="auto"/>
          <w:szCs w:val="24"/>
        </w:rPr>
      </w:pPr>
    </w:p>
    <w:p w14:paraId="4BAD7091" w14:textId="62A04C10" w:rsidR="00174FD1" w:rsidRPr="00174FD1" w:rsidRDefault="00174FD1" w:rsidP="00C94EEA">
      <w:pPr>
        <w:autoSpaceDE w:val="0"/>
        <w:autoSpaceDN w:val="0"/>
        <w:spacing w:line="312" w:lineRule="auto"/>
        <w:ind w:right="284" w:firstLine="709"/>
        <w:jc w:val="both"/>
        <w:rPr>
          <w:color w:val="auto"/>
          <w:sz w:val="28"/>
          <w:szCs w:val="28"/>
        </w:rPr>
      </w:pPr>
      <w:r w:rsidRPr="00174FD1">
        <w:rPr>
          <w:color w:val="auto"/>
          <w:sz w:val="28"/>
          <w:szCs w:val="28"/>
        </w:rPr>
        <w:t>Сообщаю о возникновении у меня личной заинтересованности</w:t>
      </w:r>
      <w:r w:rsidR="00E353E2">
        <w:rPr>
          <w:color w:val="auto"/>
          <w:sz w:val="28"/>
          <w:szCs w:val="28"/>
        </w:rPr>
        <w:br/>
      </w:r>
      <w:r w:rsidRPr="00174FD1">
        <w:rPr>
          <w:color w:val="auto"/>
          <w:sz w:val="28"/>
          <w:szCs w:val="28"/>
        </w:rPr>
        <w:t>при исполнении должностных обя</w:t>
      </w:r>
      <w:r w:rsidR="003F0B59">
        <w:rPr>
          <w:color w:val="auto"/>
          <w:sz w:val="28"/>
          <w:szCs w:val="28"/>
        </w:rPr>
        <w:t>занностей, которая приводит</w:t>
      </w:r>
      <w:r w:rsidR="00527E21">
        <w:rPr>
          <w:color w:val="auto"/>
          <w:sz w:val="28"/>
          <w:szCs w:val="28"/>
        </w:rPr>
        <w:t>/</w:t>
      </w:r>
      <w:r w:rsidRPr="00174FD1">
        <w:rPr>
          <w:color w:val="auto"/>
          <w:sz w:val="28"/>
          <w:szCs w:val="28"/>
        </w:rPr>
        <w:t xml:space="preserve">может привести </w:t>
      </w:r>
      <w:r w:rsidR="003F0B59" w:rsidRPr="003F0B59">
        <w:rPr>
          <w:color w:val="auto"/>
          <w:sz w:val="28"/>
          <w:szCs w:val="28"/>
        </w:rPr>
        <w:t>(нужное подчеркнуть)</w:t>
      </w:r>
      <w:r w:rsidR="003F0B59">
        <w:rPr>
          <w:color w:val="auto"/>
          <w:sz w:val="28"/>
          <w:szCs w:val="28"/>
        </w:rPr>
        <w:t xml:space="preserve"> </w:t>
      </w:r>
      <w:r w:rsidRPr="00174FD1">
        <w:rPr>
          <w:color w:val="auto"/>
          <w:sz w:val="28"/>
          <w:szCs w:val="28"/>
        </w:rPr>
        <w:t>к конфликту интересов.</w:t>
      </w:r>
    </w:p>
    <w:p w14:paraId="57C44D0E" w14:textId="77777777" w:rsidR="00174FD1" w:rsidRDefault="00174FD1" w:rsidP="00C94EEA">
      <w:pPr>
        <w:autoSpaceDE w:val="0"/>
        <w:autoSpaceDN w:val="0"/>
        <w:spacing w:line="312" w:lineRule="auto"/>
        <w:ind w:right="284" w:firstLine="709"/>
        <w:jc w:val="both"/>
        <w:rPr>
          <w:color w:val="auto"/>
          <w:sz w:val="28"/>
          <w:szCs w:val="28"/>
        </w:rPr>
      </w:pPr>
      <w:r w:rsidRPr="00174FD1">
        <w:rPr>
          <w:color w:val="auto"/>
          <w:sz w:val="28"/>
          <w:szCs w:val="28"/>
        </w:rPr>
        <w:t>Обстоятельства, являющиеся основанием возникновения личной заинтересованности:</w:t>
      </w:r>
    </w:p>
    <w:p w14:paraId="20CCFEE2" w14:textId="77777777" w:rsidR="00F040A1" w:rsidRDefault="00F040A1" w:rsidP="00F040A1">
      <w:pPr>
        <w:autoSpaceDE w:val="0"/>
        <w:autoSpaceDN w:val="0"/>
        <w:ind w:firstLine="567"/>
        <w:jc w:val="both"/>
        <w:rPr>
          <w:color w:val="auto"/>
          <w:sz w:val="28"/>
          <w:szCs w:val="28"/>
        </w:rPr>
      </w:pPr>
    </w:p>
    <w:p w14:paraId="735AF40C" w14:textId="77777777" w:rsidR="00174FD1" w:rsidRPr="00174FD1" w:rsidRDefault="00174FD1" w:rsidP="00C94EEA">
      <w:pPr>
        <w:pBdr>
          <w:top w:val="single" w:sz="4" w:space="1" w:color="auto"/>
        </w:pBdr>
        <w:autoSpaceDE w:val="0"/>
        <w:autoSpaceDN w:val="0"/>
        <w:ind w:right="283"/>
        <w:rPr>
          <w:color w:val="auto"/>
          <w:sz w:val="2"/>
          <w:szCs w:val="2"/>
        </w:rPr>
      </w:pPr>
    </w:p>
    <w:p w14:paraId="0351694C" w14:textId="77777777" w:rsidR="00174FD1" w:rsidRPr="00174FD1" w:rsidRDefault="00174FD1" w:rsidP="00C94EEA">
      <w:pPr>
        <w:autoSpaceDE w:val="0"/>
        <w:autoSpaceDN w:val="0"/>
        <w:spacing w:before="120"/>
        <w:ind w:right="283"/>
        <w:rPr>
          <w:color w:val="auto"/>
          <w:szCs w:val="24"/>
        </w:rPr>
      </w:pPr>
    </w:p>
    <w:p w14:paraId="654142AD" w14:textId="77777777" w:rsidR="00174FD1" w:rsidRPr="00174FD1" w:rsidRDefault="00174FD1" w:rsidP="00C94EEA">
      <w:pPr>
        <w:pBdr>
          <w:top w:val="single" w:sz="4" w:space="1" w:color="auto"/>
        </w:pBdr>
        <w:autoSpaceDE w:val="0"/>
        <w:autoSpaceDN w:val="0"/>
        <w:ind w:right="283"/>
        <w:rPr>
          <w:color w:val="auto"/>
          <w:sz w:val="2"/>
          <w:szCs w:val="2"/>
        </w:rPr>
      </w:pPr>
    </w:p>
    <w:p w14:paraId="13A7DE4A" w14:textId="77777777" w:rsidR="00174FD1" w:rsidRPr="00174FD1" w:rsidRDefault="003F1305" w:rsidP="00C94EEA">
      <w:pPr>
        <w:autoSpaceDE w:val="0"/>
        <w:autoSpaceDN w:val="0"/>
        <w:spacing w:before="120" w:line="312" w:lineRule="auto"/>
        <w:ind w:right="283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Должностные</w:t>
      </w:r>
      <w:r w:rsidR="00174FD1" w:rsidRPr="00174FD1">
        <w:rPr>
          <w:color w:val="auto"/>
          <w:sz w:val="28"/>
          <w:szCs w:val="28"/>
        </w:rPr>
        <w:t xml:space="preserve"> обязанности, на исполнение которых влияет или может повлиять личная заинтересованность:</w:t>
      </w:r>
    </w:p>
    <w:p w14:paraId="2A077588" w14:textId="77777777" w:rsidR="00174FD1" w:rsidRPr="00174FD1" w:rsidRDefault="00174FD1" w:rsidP="00C94EEA">
      <w:pPr>
        <w:autoSpaceDE w:val="0"/>
        <w:autoSpaceDN w:val="0"/>
        <w:ind w:right="283"/>
        <w:jc w:val="both"/>
        <w:rPr>
          <w:color w:val="auto"/>
          <w:szCs w:val="24"/>
        </w:rPr>
      </w:pPr>
    </w:p>
    <w:p w14:paraId="7B34A22B" w14:textId="77777777" w:rsidR="00174FD1" w:rsidRPr="00174FD1" w:rsidRDefault="00174FD1" w:rsidP="00C94EEA">
      <w:pPr>
        <w:pBdr>
          <w:top w:val="single" w:sz="4" w:space="1" w:color="auto"/>
        </w:pBdr>
        <w:autoSpaceDE w:val="0"/>
        <w:autoSpaceDN w:val="0"/>
        <w:ind w:right="283"/>
        <w:rPr>
          <w:color w:val="auto"/>
          <w:sz w:val="2"/>
          <w:szCs w:val="2"/>
        </w:rPr>
      </w:pPr>
    </w:p>
    <w:p w14:paraId="2D3E3B91" w14:textId="77777777" w:rsidR="00174FD1" w:rsidRPr="00174FD1" w:rsidRDefault="00174FD1" w:rsidP="00C94EEA">
      <w:pPr>
        <w:autoSpaceDE w:val="0"/>
        <w:autoSpaceDN w:val="0"/>
        <w:spacing w:before="120"/>
        <w:ind w:right="283"/>
        <w:rPr>
          <w:color w:val="auto"/>
          <w:szCs w:val="24"/>
        </w:rPr>
      </w:pPr>
    </w:p>
    <w:p w14:paraId="477FEB8A" w14:textId="77777777" w:rsidR="00174FD1" w:rsidRPr="00174FD1" w:rsidRDefault="00174FD1" w:rsidP="00C94EEA">
      <w:pPr>
        <w:pBdr>
          <w:top w:val="single" w:sz="4" w:space="1" w:color="auto"/>
        </w:pBdr>
        <w:autoSpaceDE w:val="0"/>
        <w:autoSpaceDN w:val="0"/>
        <w:ind w:right="283"/>
        <w:rPr>
          <w:color w:val="auto"/>
          <w:sz w:val="2"/>
          <w:szCs w:val="2"/>
        </w:rPr>
      </w:pPr>
    </w:p>
    <w:p w14:paraId="117BDA03" w14:textId="1ADD7144" w:rsidR="00174FD1" w:rsidRPr="00174FD1" w:rsidRDefault="00174FD1" w:rsidP="003F0B59">
      <w:pPr>
        <w:autoSpaceDE w:val="0"/>
        <w:autoSpaceDN w:val="0"/>
        <w:spacing w:before="120"/>
        <w:ind w:right="283" w:firstLine="709"/>
        <w:jc w:val="both"/>
        <w:rPr>
          <w:color w:val="auto"/>
          <w:sz w:val="28"/>
          <w:szCs w:val="28"/>
        </w:rPr>
      </w:pPr>
      <w:r w:rsidRPr="00174FD1">
        <w:rPr>
          <w:color w:val="auto"/>
          <w:sz w:val="28"/>
          <w:szCs w:val="28"/>
        </w:rPr>
        <w:t>Пр</w:t>
      </w:r>
      <w:r w:rsidR="00615418">
        <w:rPr>
          <w:color w:val="auto"/>
          <w:sz w:val="28"/>
          <w:szCs w:val="28"/>
        </w:rPr>
        <w:t xml:space="preserve">инятые </w:t>
      </w:r>
      <w:r w:rsidRPr="00174FD1">
        <w:rPr>
          <w:color w:val="auto"/>
          <w:sz w:val="28"/>
          <w:szCs w:val="28"/>
        </w:rPr>
        <w:t>меры по предотвращению или урегулированию конфликта интересов:</w:t>
      </w:r>
    </w:p>
    <w:p w14:paraId="57676680" w14:textId="77777777" w:rsidR="00174FD1" w:rsidRPr="00174FD1" w:rsidRDefault="00174FD1" w:rsidP="00C94EEA">
      <w:pPr>
        <w:autoSpaceDE w:val="0"/>
        <w:autoSpaceDN w:val="0"/>
        <w:spacing w:before="120"/>
        <w:ind w:right="284"/>
        <w:jc w:val="both"/>
        <w:rPr>
          <w:color w:val="auto"/>
          <w:szCs w:val="24"/>
        </w:rPr>
      </w:pPr>
    </w:p>
    <w:p w14:paraId="34D42C4B" w14:textId="77777777" w:rsidR="00174FD1" w:rsidRPr="00174FD1" w:rsidRDefault="00174FD1" w:rsidP="00C94EEA">
      <w:pPr>
        <w:pBdr>
          <w:top w:val="single" w:sz="4" w:space="1" w:color="auto"/>
        </w:pBdr>
        <w:autoSpaceDE w:val="0"/>
        <w:autoSpaceDN w:val="0"/>
        <w:spacing w:before="120"/>
        <w:ind w:right="284"/>
        <w:rPr>
          <w:color w:val="auto"/>
          <w:sz w:val="2"/>
          <w:szCs w:val="2"/>
        </w:rPr>
      </w:pPr>
    </w:p>
    <w:p w14:paraId="4AB41362" w14:textId="77777777" w:rsidR="00174FD1" w:rsidRPr="00174FD1" w:rsidRDefault="00174FD1" w:rsidP="00C94EEA">
      <w:pPr>
        <w:autoSpaceDE w:val="0"/>
        <w:autoSpaceDN w:val="0"/>
        <w:spacing w:before="120"/>
        <w:ind w:right="284"/>
        <w:rPr>
          <w:color w:val="auto"/>
          <w:szCs w:val="24"/>
        </w:rPr>
      </w:pPr>
    </w:p>
    <w:p w14:paraId="79588425" w14:textId="77777777" w:rsidR="00174FD1" w:rsidRPr="00174FD1" w:rsidRDefault="00174FD1" w:rsidP="00C94EEA">
      <w:pPr>
        <w:pBdr>
          <w:top w:val="single" w:sz="4" w:space="1" w:color="auto"/>
        </w:pBdr>
        <w:autoSpaceDE w:val="0"/>
        <w:autoSpaceDN w:val="0"/>
        <w:spacing w:before="120"/>
        <w:ind w:right="284"/>
        <w:rPr>
          <w:color w:val="auto"/>
          <w:sz w:val="2"/>
          <w:szCs w:val="2"/>
        </w:rPr>
      </w:pPr>
    </w:p>
    <w:p w14:paraId="53D26EB6" w14:textId="77777777" w:rsidR="00F040A1" w:rsidRDefault="00F040A1" w:rsidP="00F040A1">
      <w:pPr>
        <w:tabs>
          <w:tab w:val="left" w:pos="9498"/>
        </w:tabs>
        <w:spacing w:line="336" w:lineRule="auto"/>
        <w:ind w:firstLine="709"/>
        <w:jc w:val="both"/>
        <w:rPr>
          <w:sz w:val="28"/>
        </w:rPr>
      </w:pPr>
    </w:p>
    <w:p w14:paraId="4AEE0BEA" w14:textId="77777777" w:rsidR="00F040A1" w:rsidRDefault="00C605EF" w:rsidP="00C605EF">
      <w:pPr>
        <w:tabs>
          <w:tab w:val="left" w:pos="9498"/>
        </w:tabs>
        <w:spacing w:line="336" w:lineRule="auto"/>
        <w:ind w:right="283" w:firstLine="709"/>
        <w:jc w:val="both"/>
        <w:rPr>
          <w:sz w:val="28"/>
        </w:rPr>
      </w:pPr>
      <w:r>
        <w:rPr>
          <w:sz w:val="28"/>
        </w:rPr>
        <w:t>Иная дополнительная информация (при наличии) ____________________</w:t>
      </w:r>
    </w:p>
    <w:p w14:paraId="294BFB02" w14:textId="77777777" w:rsidR="00C605EF" w:rsidRPr="00F040A1" w:rsidRDefault="00C605EF" w:rsidP="00C605EF">
      <w:pPr>
        <w:tabs>
          <w:tab w:val="left" w:pos="9214"/>
        </w:tabs>
        <w:spacing w:before="120" w:line="336" w:lineRule="auto"/>
        <w:ind w:right="142"/>
        <w:jc w:val="both"/>
        <w:rPr>
          <w:sz w:val="28"/>
        </w:rPr>
      </w:pPr>
      <w:r>
        <w:rPr>
          <w:sz w:val="28"/>
        </w:rPr>
        <w:lastRenderedPageBreak/>
        <w:t>____________________________________________________________________</w:t>
      </w:r>
    </w:p>
    <w:p w14:paraId="62E93DE3" w14:textId="77777777" w:rsidR="001056D0" w:rsidRDefault="001056D0" w:rsidP="003F0B59">
      <w:pPr>
        <w:tabs>
          <w:tab w:val="left" w:pos="9498"/>
        </w:tabs>
        <w:ind w:firstLine="709"/>
        <w:jc w:val="both"/>
        <w:rPr>
          <w:sz w:val="28"/>
          <w:vertAlign w:val="superscript"/>
        </w:rPr>
      </w:pPr>
    </w:p>
    <w:p w14:paraId="18D783E5" w14:textId="57F67648" w:rsidR="00615418" w:rsidRDefault="009912B9" w:rsidP="00550FE3">
      <w:pPr>
        <w:tabs>
          <w:tab w:val="left" w:pos="9498"/>
        </w:tabs>
        <w:spacing w:line="312" w:lineRule="auto"/>
        <w:ind w:firstLine="709"/>
        <w:jc w:val="both"/>
        <w:rPr>
          <w:sz w:val="28"/>
        </w:rPr>
      </w:pPr>
      <w:r w:rsidRPr="009912B9">
        <w:rPr>
          <w:sz w:val="28"/>
        </w:rPr>
        <w:t xml:space="preserve">На заседании </w:t>
      </w:r>
      <w:r w:rsidR="00550FE3" w:rsidRPr="00550FE3">
        <w:rPr>
          <w:sz w:val="28"/>
        </w:rPr>
        <w:t xml:space="preserve">Комиссии по соблюдению требований к служебному поведению федеральных государственных гражданских служащих Министерства экономического развития Российской Федерации и работников организаций, созданных для выполнения задач, поставленных перед Министерством экономического </w:t>
      </w:r>
      <w:r w:rsidR="00550FE3">
        <w:rPr>
          <w:sz w:val="28"/>
        </w:rPr>
        <w:t xml:space="preserve">развития Российской Федерации, </w:t>
      </w:r>
      <w:r w:rsidR="00550FE3" w:rsidRPr="00550FE3">
        <w:rPr>
          <w:sz w:val="28"/>
        </w:rPr>
        <w:t>и урегулированию конфликта интересов</w:t>
      </w:r>
      <w:r w:rsidRPr="009912B9">
        <w:rPr>
          <w:sz w:val="28"/>
        </w:rPr>
        <w:t>, в случае е</w:t>
      </w:r>
      <w:r w:rsidR="00653786">
        <w:rPr>
          <w:sz w:val="28"/>
        </w:rPr>
        <w:t>го</w:t>
      </w:r>
      <w:r w:rsidRPr="009912B9">
        <w:rPr>
          <w:sz w:val="28"/>
        </w:rPr>
        <w:t xml:space="preserve"> проведения</w:t>
      </w:r>
      <w:r w:rsidR="00653786">
        <w:rPr>
          <w:sz w:val="28"/>
        </w:rPr>
        <w:t>,</w:t>
      </w:r>
      <w:r w:rsidRPr="009912B9">
        <w:rPr>
          <w:sz w:val="28"/>
        </w:rPr>
        <w:t xml:space="preserve"> присутствовать намереваюсь/не намереваюсь (нужное подчеркнуть).</w:t>
      </w:r>
    </w:p>
    <w:p w14:paraId="2E919D3A" w14:textId="77777777" w:rsidR="009B007F" w:rsidRDefault="009B007F" w:rsidP="003F0B59">
      <w:pPr>
        <w:tabs>
          <w:tab w:val="left" w:pos="9498"/>
        </w:tabs>
        <w:ind w:firstLine="709"/>
        <w:jc w:val="both"/>
        <w:rPr>
          <w:sz w:val="28"/>
        </w:rPr>
      </w:pPr>
    </w:p>
    <w:p w14:paraId="28F81637" w14:textId="52BC3203" w:rsidR="001056D0" w:rsidRPr="00F040A1" w:rsidRDefault="001056D0" w:rsidP="003F0B59">
      <w:pPr>
        <w:tabs>
          <w:tab w:val="left" w:pos="9498"/>
        </w:tabs>
        <w:ind w:firstLine="709"/>
        <w:jc w:val="both"/>
        <w:rPr>
          <w:sz w:val="28"/>
        </w:rPr>
      </w:pPr>
      <w:r w:rsidRPr="001056D0">
        <w:rPr>
          <w:sz w:val="28"/>
        </w:rPr>
        <w:t>При</w:t>
      </w:r>
      <w:r>
        <w:rPr>
          <w:sz w:val="28"/>
        </w:rPr>
        <w:t>ложение: на ___ л. в __</w:t>
      </w:r>
      <w:r w:rsidRPr="001056D0">
        <w:rPr>
          <w:sz w:val="28"/>
        </w:rPr>
        <w:t xml:space="preserve"> экз.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5"/>
        <w:gridCol w:w="4011"/>
        <w:gridCol w:w="2482"/>
      </w:tblGrid>
      <w:tr w:rsidR="001A00C4" w14:paraId="6485CE3F" w14:textId="77777777" w:rsidTr="00C94EEA">
        <w:trPr>
          <w:trHeight w:val="335"/>
        </w:trPr>
        <w:tc>
          <w:tcPr>
            <w:tcW w:w="30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FE52F5B" w14:textId="77777777" w:rsidR="006D2482" w:rsidRDefault="006D2482">
            <w:pPr>
              <w:jc w:val="center"/>
            </w:pPr>
          </w:p>
          <w:p w14:paraId="2656A87A" w14:textId="77777777" w:rsidR="009B530B" w:rsidRDefault="009B530B" w:rsidP="001056D0"/>
          <w:p w14:paraId="658A11CE" w14:textId="77777777" w:rsidR="001A00C4" w:rsidRPr="002B55EE" w:rsidRDefault="003F0B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r w:rsidR="00C605EF">
              <w:rPr>
                <w:sz w:val="28"/>
                <w:szCs w:val="28"/>
              </w:rPr>
              <w:t>/</w:t>
            </w:r>
          </w:p>
        </w:tc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CDA0298" w14:textId="77777777" w:rsidR="001A00C4" w:rsidRDefault="00FB3D87">
            <w:r>
              <w:t xml:space="preserve">                                               </w:t>
            </w:r>
          </w:p>
          <w:p w14:paraId="52A27D99" w14:textId="77777777" w:rsidR="006D2482" w:rsidRDefault="006D2482"/>
        </w:tc>
        <w:tc>
          <w:tcPr>
            <w:tcW w:w="248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EB94481" w14:textId="77777777" w:rsidR="001A00C4" w:rsidRDefault="001A00C4" w:rsidP="00C94EEA">
            <w:pPr>
              <w:ind w:left="-104"/>
              <w:jc w:val="center"/>
            </w:pPr>
          </w:p>
        </w:tc>
      </w:tr>
      <w:tr w:rsidR="001A00C4" w14:paraId="0ED323EB" w14:textId="77777777" w:rsidTr="00C94EEA">
        <w:trPr>
          <w:trHeight w:val="279"/>
        </w:trPr>
        <w:tc>
          <w:tcPr>
            <w:tcW w:w="300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C46285D" w14:textId="58A74130" w:rsidR="001A00C4" w:rsidRDefault="002B55EE" w:rsidP="00C23BB1">
            <w:pPr>
              <w:jc w:val="center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>(</w:t>
            </w:r>
            <w:r w:rsidR="00C605EF">
              <w:rPr>
                <w:sz w:val="28"/>
                <w:vertAlign w:val="superscript"/>
              </w:rPr>
              <w:t>подпись/расшифровка подписи)</w:t>
            </w:r>
          </w:p>
        </w:tc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A87840D" w14:textId="77777777" w:rsidR="001A00C4" w:rsidRDefault="001A00C4">
            <w:pPr>
              <w:rPr>
                <w:sz w:val="20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E1C1C3" w14:textId="77777777" w:rsidR="001A00C4" w:rsidRDefault="00FB3D87" w:rsidP="00C94EEA">
            <w:pPr>
              <w:ind w:left="-104"/>
              <w:jc w:val="center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>(дата)</w:t>
            </w:r>
          </w:p>
        </w:tc>
      </w:tr>
    </w:tbl>
    <w:p w14:paraId="5515AC30" w14:textId="77777777" w:rsidR="00A119EA" w:rsidRDefault="00A119EA" w:rsidP="00A119EA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3F0928D2" w14:textId="77777777" w:rsidR="00F040A1" w:rsidRDefault="00F040A1" w:rsidP="00A119EA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5D6FD8C7" w14:textId="77777777" w:rsidR="00A119EA" w:rsidRPr="004C2FE6" w:rsidRDefault="00A119EA" w:rsidP="00A119EA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4C2FE6">
        <w:rPr>
          <w:rFonts w:ascii="Times New Roman" w:hAnsi="Times New Roman" w:cs="Times New Roman"/>
          <w:sz w:val="28"/>
          <w:szCs w:val="28"/>
        </w:rPr>
        <w:t>Регистрационный номер в журнале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FE6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26DC37FD" w14:textId="77777777" w:rsidR="00A119EA" w:rsidRPr="004C2FE6" w:rsidRDefault="00A119EA" w:rsidP="00A119EA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695CBBC0" w14:textId="77777777" w:rsidR="00A119EA" w:rsidRPr="004C2FE6" w:rsidRDefault="00A119EA" w:rsidP="00A119EA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4C2FE6">
        <w:rPr>
          <w:rFonts w:ascii="Times New Roman" w:hAnsi="Times New Roman" w:cs="Times New Roman"/>
          <w:sz w:val="28"/>
          <w:szCs w:val="28"/>
        </w:rPr>
        <w:t>Дата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46CD">
        <w:rPr>
          <w:rFonts w:ascii="Times New Roman" w:hAnsi="Times New Roman" w:cs="Times New Roman"/>
          <w:sz w:val="28"/>
          <w:szCs w:val="28"/>
        </w:rPr>
        <w:t>уведомления</w:t>
      </w:r>
      <w:r>
        <w:rPr>
          <w:rFonts w:ascii="Times New Roman" w:hAnsi="Times New Roman" w:cs="Times New Roman"/>
          <w:sz w:val="28"/>
          <w:szCs w:val="28"/>
        </w:rPr>
        <w:t xml:space="preserve"> «_</w:t>
      </w:r>
      <w:r w:rsidR="00C94EE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_»</w:t>
      </w:r>
      <w:r w:rsidRPr="004C2FE6">
        <w:rPr>
          <w:rFonts w:ascii="Times New Roman" w:hAnsi="Times New Roman" w:cs="Times New Roman"/>
          <w:sz w:val="28"/>
          <w:szCs w:val="28"/>
        </w:rPr>
        <w:t xml:space="preserve"> 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FE6">
        <w:rPr>
          <w:rFonts w:ascii="Times New Roman" w:hAnsi="Times New Roman" w:cs="Times New Roman"/>
          <w:sz w:val="28"/>
          <w:szCs w:val="28"/>
        </w:rPr>
        <w:t>20__ г.</w:t>
      </w:r>
    </w:p>
    <w:p w14:paraId="259BA299" w14:textId="77777777" w:rsidR="00A119EA" w:rsidRPr="004C2FE6" w:rsidRDefault="00A119EA" w:rsidP="00C94EEA">
      <w:pPr>
        <w:pStyle w:val="ConsPlusNonformat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5EB985FF" w14:textId="77777777" w:rsidR="00A119EA" w:rsidRPr="004C2FE6" w:rsidRDefault="00A119EA" w:rsidP="00C94EEA">
      <w:pPr>
        <w:pStyle w:val="ConsPlusNonformat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4C2FE6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4C2FE6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C94EEA">
        <w:rPr>
          <w:rFonts w:ascii="Times New Roman" w:hAnsi="Times New Roman" w:cs="Times New Roman"/>
          <w:sz w:val="28"/>
          <w:szCs w:val="28"/>
        </w:rPr>
        <w:t>__</w:t>
      </w:r>
    </w:p>
    <w:p w14:paraId="1AD31880" w14:textId="6C273653" w:rsidR="001A00C4" w:rsidRDefault="00A119EA" w:rsidP="0081114A">
      <w:pPr>
        <w:pStyle w:val="ConsPlusNonformat"/>
        <w:ind w:right="28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83034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3F0B59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должность, </w:t>
      </w:r>
      <w:r w:rsidRPr="00C83034">
        <w:rPr>
          <w:rFonts w:ascii="Times New Roman" w:hAnsi="Times New Roman" w:cs="Times New Roman"/>
          <w:sz w:val="28"/>
          <w:szCs w:val="28"/>
          <w:vertAlign w:val="superscript"/>
        </w:rPr>
        <w:t xml:space="preserve">фамилия, </w:t>
      </w:r>
      <w:r w:rsidR="003F0B59">
        <w:rPr>
          <w:rFonts w:ascii="Times New Roman" w:hAnsi="Times New Roman" w:cs="Times New Roman"/>
          <w:sz w:val="28"/>
          <w:szCs w:val="28"/>
          <w:vertAlign w:val="superscript"/>
        </w:rPr>
        <w:t xml:space="preserve">имя, отчество (при наличии) </w:t>
      </w:r>
      <w:r w:rsidR="003F1305">
        <w:rPr>
          <w:rFonts w:ascii="Times New Roman" w:hAnsi="Times New Roman" w:cs="Times New Roman"/>
          <w:sz w:val="28"/>
          <w:szCs w:val="28"/>
          <w:vertAlign w:val="superscript"/>
        </w:rPr>
        <w:t>гражданского служащего</w:t>
      </w:r>
      <w:r w:rsidRPr="00C83034">
        <w:rPr>
          <w:rFonts w:ascii="Times New Roman" w:hAnsi="Times New Roman" w:cs="Times New Roman"/>
          <w:sz w:val="28"/>
          <w:szCs w:val="28"/>
          <w:vertAlign w:val="superscript"/>
        </w:rPr>
        <w:t>, зарегистрировавшего уведомление)</w:t>
      </w:r>
    </w:p>
    <w:p w14:paraId="375BF7E1" w14:textId="1E15C4D9" w:rsidR="00430E17" w:rsidRDefault="00430E17" w:rsidP="0081114A">
      <w:pPr>
        <w:pStyle w:val="ConsPlusNonformat"/>
        <w:ind w:right="28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442D87F5" w14:textId="173D1AD9" w:rsidR="009912B9" w:rsidRDefault="009912B9" w:rsidP="0081114A">
      <w:pPr>
        <w:pStyle w:val="ConsPlusNonformat"/>
        <w:ind w:right="28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1E3BAD75" w14:textId="727A24F0" w:rsidR="00550FE3" w:rsidRDefault="00550FE3" w:rsidP="0081114A">
      <w:pPr>
        <w:pStyle w:val="ConsPlusNonformat"/>
        <w:ind w:right="28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0618CA00" w14:textId="6F625850" w:rsidR="00430E17" w:rsidRDefault="00430E17" w:rsidP="0081114A">
      <w:pPr>
        <w:pStyle w:val="ConsPlusNonformat"/>
        <w:ind w:right="28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_________________________</w:t>
      </w:r>
    </w:p>
    <w:p w14:paraId="1BF2917F" w14:textId="00483920" w:rsidR="00430E17" w:rsidRDefault="00430E17" w:rsidP="00550FE3">
      <w:pPr>
        <w:pStyle w:val="ConsPlusNonformat"/>
        <w:ind w:right="283"/>
        <w:rPr>
          <w:sz w:val="28"/>
        </w:rPr>
      </w:pPr>
    </w:p>
    <w:sectPr w:rsidR="00430E17" w:rsidSect="004F46CD">
      <w:headerReference w:type="default" r:id="rId6"/>
      <w:headerReference w:type="first" r:id="rId7"/>
      <w:pgSz w:w="11906" w:h="16838"/>
      <w:pgMar w:top="709" w:right="424" w:bottom="851" w:left="1701" w:header="708" w:footer="708" w:gutter="0"/>
      <w:pgNumType w:start="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22D69" w14:textId="77777777" w:rsidR="003A0D37" w:rsidRDefault="003A0D37">
      <w:r>
        <w:separator/>
      </w:r>
    </w:p>
  </w:endnote>
  <w:endnote w:type="continuationSeparator" w:id="0">
    <w:p w14:paraId="26B8A185" w14:textId="77777777" w:rsidR="003A0D37" w:rsidRDefault="003A0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4E611" w14:textId="77777777" w:rsidR="003A0D37" w:rsidRDefault="003A0D37">
      <w:r>
        <w:separator/>
      </w:r>
    </w:p>
  </w:footnote>
  <w:footnote w:type="continuationSeparator" w:id="0">
    <w:p w14:paraId="552A44FB" w14:textId="77777777" w:rsidR="003A0D37" w:rsidRDefault="003A0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797" w14:textId="6416BD06" w:rsidR="001A00C4" w:rsidRDefault="00550FE3">
    <w:pPr>
      <w:framePr w:wrap="around" w:vAnchor="text" w:hAnchor="margin" w:xAlign="center" w:y="1"/>
    </w:pPr>
    <w:r>
      <w:t>2</w:t>
    </w:r>
  </w:p>
  <w:p w14:paraId="6212B086" w14:textId="77777777" w:rsidR="001A00C4" w:rsidRDefault="001A00C4">
    <w:pPr>
      <w:pStyle w:val="a8"/>
      <w:jc w:val="center"/>
    </w:pPr>
  </w:p>
  <w:p w14:paraId="020AE843" w14:textId="77777777" w:rsidR="001A00C4" w:rsidRDefault="001A00C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23A17" w14:textId="2E258DD7" w:rsidR="004F46CD" w:rsidRDefault="004F46CD" w:rsidP="004F46CD">
    <w:pPr>
      <w:pStyle w:val="a8"/>
      <w:ind w:right="425"/>
      <w:jc w:val="center"/>
    </w:pPr>
  </w:p>
  <w:p w14:paraId="2E9B4D90" w14:textId="77777777" w:rsidR="008A3CE9" w:rsidRDefault="008A3CE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0C4"/>
    <w:rsid w:val="00001A16"/>
    <w:rsid w:val="00042F01"/>
    <w:rsid w:val="00074D2B"/>
    <w:rsid w:val="000A5E36"/>
    <w:rsid w:val="000C12C8"/>
    <w:rsid w:val="000D080A"/>
    <w:rsid w:val="000D2C2C"/>
    <w:rsid w:val="000E04E4"/>
    <w:rsid w:val="000E46E9"/>
    <w:rsid w:val="001056D0"/>
    <w:rsid w:val="0011372E"/>
    <w:rsid w:val="00174FD1"/>
    <w:rsid w:val="001906E6"/>
    <w:rsid w:val="001A00C4"/>
    <w:rsid w:val="00211C04"/>
    <w:rsid w:val="002B55EE"/>
    <w:rsid w:val="002E41A1"/>
    <w:rsid w:val="00317DE8"/>
    <w:rsid w:val="00323885"/>
    <w:rsid w:val="003352AC"/>
    <w:rsid w:val="003471B3"/>
    <w:rsid w:val="00366FD5"/>
    <w:rsid w:val="00385248"/>
    <w:rsid w:val="00390597"/>
    <w:rsid w:val="003A0D37"/>
    <w:rsid w:val="003C3703"/>
    <w:rsid w:val="003E6DB5"/>
    <w:rsid w:val="003F0B59"/>
    <w:rsid w:val="003F1305"/>
    <w:rsid w:val="00420F4A"/>
    <w:rsid w:val="00430E17"/>
    <w:rsid w:val="00434529"/>
    <w:rsid w:val="00434F11"/>
    <w:rsid w:val="00437F6E"/>
    <w:rsid w:val="0046717F"/>
    <w:rsid w:val="004752E3"/>
    <w:rsid w:val="00483046"/>
    <w:rsid w:val="004D4640"/>
    <w:rsid w:val="004E6A05"/>
    <w:rsid w:val="004F46CD"/>
    <w:rsid w:val="004F623A"/>
    <w:rsid w:val="00527E21"/>
    <w:rsid w:val="00544EE7"/>
    <w:rsid w:val="00550FE3"/>
    <w:rsid w:val="00556C9F"/>
    <w:rsid w:val="00590C7F"/>
    <w:rsid w:val="005A5F94"/>
    <w:rsid w:val="005B1E9F"/>
    <w:rsid w:val="006077FC"/>
    <w:rsid w:val="00614ECF"/>
    <w:rsid w:val="00615418"/>
    <w:rsid w:val="00617D32"/>
    <w:rsid w:val="00653786"/>
    <w:rsid w:val="006713F0"/>
    <w:rsid w:val="006D2482"/>
    <w:rsid w:val="006D304C"/>
    <w:rsid w:val="006E389D"/>
    <w:rsid w:val="007274F1"/>
    <w:rsid w:val="00750D3F"/>
    <w:rsid w:val="007B066A"/>
    <w:rsid w:val="00807ABB"/>
    <w:rsid w:val="0081114A"/>
    <w:rsid w:val="008274C1"/>
    <w:rsid w:val="00863098"/>
    <w:rsid w:val="00863485"/>
    <w:rsid w:val="00886588"/>
    <w:rsid w:val="008A3CE9"/>
    <w:rsid w:val="008B1593"/>
    <w:rsid w:val="008B65AC"/>
    <w:rsid w:val="008D6D30"/>
    <w:rsid w:val="00920961"/>
    <w:rsid w:val="009447C2"/>
    <w:rsid w:val="00951BEA"/>
    <w:rsid w:val="00955253"/>
    <w:rsid w:val="00962689"/>
    <w:rsid w:val="00966FB1"/>
    <w:rsid w:val="009811D4"/>
    <w:rsid w:val="009912B9"/>
    <w:rsid w:val="009B007F"/>
    <w:rsid w:val="009B530B"/>
    <w:rsid w:val="009B59E1"/>
    <w:rsid w:val="009C56C2"/>
    <w:rsid w:val="009D4604"/>
    <w:rsid w:val="00A119EA"/>
    <w:rsid w:val="00A2651D"/>
    <w:rsid w:val="00A61460"/>
    <w:rsid w:val="00A80FE2"/>
    <w:rsid w:val="00A96195"/>
    <w:rsid w:val="00AA27C8"/>
    <w:rsid w:val="00AC1BA3"/>
    <w:rsid w:val="00B63418"/>
    <w:rsid w:val="00B75D50"/>
    <w:rsid w:val="00BC5411"/>
    <w:rsid w:val="00BE1C1F"/>
    <w:rsid w:val="00BF60FC"/>
    <w:rsid w:val="00C01558"/>
    <w:rsid w:val="00C23BB1"/>
    <w:rsid w:val="00C2465C"/>
    <w:rsid w:val="00C30EE7"/>
    <w:rsid w:val="00C47328"/>
    <w:rsid w:val="00C605EF"/>
    <w:rsid w:val="00C7567C"/>
    <w:rsid w:val="00C94EEA"/>
    <w:rsid w:val="00CA266C"/>
    <w:rsid w:val="00CB0DD9"/>
    <w:rsid w:val="00CC3785"/>
    <w:rsid w:val="00D305B5"/>
    <w:rsid w:val="00D4127D"/>
    <w:rsid w:val="00D45DA4"/>
    <w:rsid w:val="00D76716"/>
    <w:rsid w:val="00DC3FD1"/>
    <w:rsid w:val="00DC7223"/>
    <w:rsid w:val="00DF4014"/>
    <w:rsid w:val="00E12214"/>
    <w:rsid w:val="00E353E2"/>
    <w:rsid w:val="00E46B64"/>
    <w:rsid w:val="00E509FD"/>
    <w:rsid w:val="00E74968"/>
    <w:rsid w:val="00F040A1"/>
    <w:rsid w:val="00F1202E"/>
    <w:rsid w:val="00F5517F"/>
    <w:rsid w:val="00F72235"/>
    <w:rsid w:val="00FA7700"/>
    <w:rsid w:val="00FB3D87"/>
    <w:rsid w:val="00FC6C9C"/>
    <w:rsid w:val="00FD2F97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CDC11"/>
  <w15:docId w15:val="{C8987896-9F69-4A9C-A1ED-0896E6C7E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0D080A"/>
    <w:rPr>
      <w:sz w:val="24"/>
    </w:rPr>
  </w:style>
  <w:style w:type="paragraph" w:styleId="10">
    <w:name w:val="heading 1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Интернет) Знак"/>
    <w:basedOn w:val="1"/>
    <w:link w:val="a3"/>
    <w:rPr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4"/>
    </w:rPr>
  </w:style>
  <w:style w:type="paragraph" w:customStyle="1" w:styleId="12">
    <w:name w:val="Основной шрифт абзаца1"/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4">
    <w:name w:val="toc 1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uiPriority w:val="99"/>
    <w:rPr>
      <w:sz w:val="24"/>
    </w:rPr>
  </w:style>
  <w:style w:type="paragraph" w:styleId="51">
    <w:name w:val="toc 5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16">
    <w:name w:val="Знак сноски1"/>
    <w:link w:val="aa"/>
    <w:rPr>
      <w:vertAlign w:val="superscript"/>
    </w:rPr>
  </w:style>
  <w:style w:type="character" w:styleId="aa">
    <w:name w:val="footnote reference"/>
    <w:link w:val="16"/>
    <w:rPr>
      <w:vertAlign w:val="superscript"/>
    </w:rPr>
  </w:style>
  <w:style w:type="paragraph" w:styleId="ab">
    <w:name w:val="Balloon Text"/>
    <w:basedOn w:val="a"/>
    <w:link w:val="ac"/>
    <w:rPr>
      <w:rFonts w:ascii="Segoe UI" w:hAnsi="Segoe UI"/>
      <w:sz w:val="18"/>
    </w:rPr>
  </w:style>
  <w:style w:type="character" w:customStyle="1" w:styleId="ac">
    <w:name w:val="Текст выноски Знак"/>
    <w:basedOn w:val="1"/>
    <w:link w:val="ab"/>
    <w:rPr>
      <w:rFonts w:ascii="Segoe UI" w:hAnsi="Segoe UI"/>
      <w:sz w:val="18"/>
    </w:rPr>
  </w:style>
  <w:style w:type="paragraph" w:styleId="ad">
    <w:name w:val="Subtitle"/>
    <w:link w:val="ae"/>
    <w:uiPriority w:val="11"/>
    <w:qFormat/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17">
    <w:name w:val="Знак концевой сноски1"/>
    <w:link w:val="af"/>
    <w:rPr>
      <w:vertAlign w:val="superscript"/>
    </w:rPr>
  </w:style>
  <w:style w:type="character" w:styleId="af">
    <w:name w:val="endnote reference"/>
    <w:link w:val="17"/>
    <w:rPr>
      <w:vertAlign w:val="superscript"/>
    </w:rPr>
  </w:style>
  <w:style w:type="paragraph" w:styleId="af0">
    <w:name w:val="Title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Заголовок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A119EA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character" w:styleId="af3">
    <w:name w:val="annotation reference"/>
    <w:basedOn w:val="a0"/>
    <w:uiPriority w:val="99"/>
    <w:semiHidden/>
    <w:unhideWhenUsed/>
    <w:rsid w:val="00E353E2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E353E2"/>
    <w:rPr>
      <w:sz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E353E2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353E2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E353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Титкова Татьяна Сергеевна</dc:creator>
  <cp:lastModifiedBy>Евгений</cp:lastModifiedBy>
  <cp:revision>3</cp:revision>
  <cp:lastPrinted>2021-05-26T12:56:00Z</cp:lastPrinted>
  <dcterms:created xsi:type="dcterms:W3CDTF">2021-09-10T08:42:00Z</dcterms:created>
  <dcterms:modified xsi:type="dcterms:W3CDTF">2026-01-19T11:36:00Z</dcterms:modified>
</cp:coreProperties>
</file>